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49"/>
        <w:gridCol w:w="6909"/>
      </w:tblGrid>
      <w:tr w:rsidR="00204042" w:rsidRPr="00EA6E35" w14:paraId="0A4975A8" w14:textId="77777777" w:rsidTr="00EA6E35">
        <w:trPr>
          <w:trHeight w:val="20"/>
          <w:jc w:val="center"/>
        </w:trPr>
        <w:tc>
          <w:tcPr>
            <w:tcW w:w="1186" w:type="pct"/>
          </w:tcPr>
          <w:p w14:paraId="1A80402B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52A7EA6" w14:textId="77777777" w:rsidR="00204042" w:rsidRPr="00EA6E35" w:rsidRDefault="0001001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C61FF" w:rsidRPr="00BC61FF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Agricultural Extension, Economics &amp; Sociology </w:t>
              </w:r>
            </w:hyperlink>
          </w:p>
        </w:tc>
      </w:tr>
      <w:tr w:rsidR="00204042" w:rsidRPr="00EA6E35" w14:paraId="027CC7F1" w14:textId="77777777" w:rsidTr="00EA6E35">
        <w:trPr>
          <w:trHeight w:val="20"/>
          <w:jc w:val="center"/>
        </w:trPr>
        <w:tc>
          <w:tcPr>
            <w:tcW w:w="1186" w:type="pct"/>
          </w:tcPr>
          <w:p w14:paraId="3F336F38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33E923C" w14:textId="77777777" w:rsidR="00204042" w:rsidRPr="00EA6E35" w:rsidRDefault="00325C4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25C4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Ms_AJAEES_158850</w:t>
            </w:r>
          </w:p>
        </w:tc>
      </w:tr>
      <w:tr w:rsidR="00204042" w:rsidRPr="00EA6E35" w14:paraId="24FE9D3B" w14:textId="77777777" w:rsidTr="00EA6E35">
        <w:trPr>
          <w:trHeight w:val="20"/>
          <w:jc w:val="center"/>
        </w:trPr>
        <w:tc>
          <w:tcPr>
            <w:tcW w:w="1186" w:type="pct"/>
          </w:tcPr>
          <w:p w14:paraId="080F0840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3BC2C5C" w14:textId="77777777" w:rsidR="00204042" w:rsidRPr="00EA6E35" w:rsidRDefault="00325C4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25C4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Comprehensive Study on Economic Trends and Instability in Brinjal: Area, Production, Yield, and Market Price Arrivals</w:t>
            </w:r>
          </w:p>
        </w:tc>
      </w:tr>
      <w:tr w:rsidR="00204042" w:rsidRPr="00EA6E35" w14:paraId="1320D971" w14:textId="77777777" w:rsidTr="00EA6E35">
        <w:trPr>
          <w:trHeight w:val="20"/>
          <w:jc w:val="center"/>
        </w:trPr>
        <w:tc>
          <w:tcPr>
            <w:tcW w:w="1186" w:type="pct"/>
          </w:tcPr>
          <w:p w14:paraId="56E2A67E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01A033E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0FB48B4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E42726E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5832A01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53EF3790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B3368EE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15"/>
        <w:gridCol w:w="3017"/>
        <w:gridCol w:w="3017"/>
      </w:tblGrid>
      <w:tr w:rsidR="00EA6E35" w:rsidRPr="00EA6E35" w14:paraId="537C2964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1E4D2F3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219A9D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D94D0C0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119526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C1765D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4CBC97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3EBCFD5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8911C8E" w14:textId="77777777" w:rsidR="00204042" w:rsidRPr="00EA6E35" w:rsidRDefault="00C9407E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study of economic trends and instability in Brinjal will help to know </w:t>
            </w:r>
            <w:r w:rsidR="00893C10">
              <w:rPr>
                <w:b/>
                <w:bCs/>
                <w:sz w:val="20"/>
                <w:szCs w:val="20"/>
                <w:lang w:val="en-GB"/>
              </w:rPr>
              <w:t>the variability in price trends, market instability and their causes. It will also provide actionable insight for market participants.</w:t>
            </w:r>
          </w:p>
        </w:tc>
        <w:tc>
          <w:tcPr>
            <w:tcW w:w="1667" w:type="pct"/>
          </w:tcPr>
          <w:p w14:paraId="22016F4B" w14:textId="1D4536A6" w:rsidR="00204042" w:rsidRPr="00070BF0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  <w:r>
              <w:rPr>
                <w:rFonts w:eastAsia="MS Mincho"/>
                <w:bCs/>
                <w:sz w:val="20"/>
                <w:szCs w:val="20"/>
                <w:lang w:val="en-IN"/>
              </w:rPr>
              <w:t>This research shows the market price arrivals and forecast upto 2026, its give an indication to the farmers and the market stockholders.</w:t>
            </w:r>
          </w:p>
        </w:tc>
      </w:tr>
    </w:tbl>
    <w:p w14:paraId="18A9C70A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4458261" w14:textId="77777777" w:rsidR="00204042" w:rsidRPr="00AF3F59" w:rsidRDefault="00204042">
      <w:pPr>
        <w:rPr>
          <w:sz w:val="20"/>
          <w:szCs w:val="20"/>
          <w:lang w:val="en-GB"/>
        </w:rPr>
      </w:pPr>
    </w:p>
    <w:p w14:paraId="39A7A279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F10D0A0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18"/>
        <w:gridCol w:w="3020"/>
        <w:gridCol w:w="3020"/>
      </w:tblGrid>
      <w:tr w:rsidR="00EA6E35" w:rsidRPr="00EA6E35" w14:paraId="77872B8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73206DB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E1D7BA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C1E0A8B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03D20C2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9E646A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7F0628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0997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A8D6A0" w14:textId="77777777" w:rsidR="00204042" w:rsidRPr="00EA6E35" w:rsidRDefault="00E0300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3E79C2" w14:textId="78AC2152" w:rsidR="00204042" w:rsidRPr="00070BF0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  <w:r>
              <w:rPr>
                <w:rFonts w:eastAsia="MS Mincho"/>
                <w:bCs/>
                <w:sz w:val="20"/>
                <w:szCs w:val="20"/>
                <w:lang w:val="en-IN"/>
              </w:rPr>
              <w:t>Yes, it’s suitable.</w:t>
            </w:r>
          </w:p>
        </w:tc>
      </w:tr>
      <w:tr w:rsidR="00EA6E35" w:rsidRPr="00EA6E35" w14:paraId="783C747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29E83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5EBDBBC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DA880E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A26018" w14:textId="77777777" w:rsidR="00204042" w:rsidRPr="00EA6E35" w:rsidRDefault="00E0300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94D5EDA" w14:textId="7C671625" w:rsidR="00204042" w:rsidRPr="00EA6E35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I agree.</w:t>
            </w:r>
          </w:p>
        </w:tc>
      </w:tr>
      <w:tr w:rsidR="00EA6E35" w:rsidRPr="00EA6E35" w14:paraId="46A34A6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4DA817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8365BB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846E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74EF32" w14:textId="77777777" w:rsidR="00204042" w:rsidRPr="00EA6E35" w:rsidRDefault="00E0300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0944DA" w14:textId="05F0D8E7" w:rsidR="00204042" w:rsidRPr="00EA6E35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I agree.</w:t>
            </w:r>
          </w:p>
        </w:tc>
      </w:tr>
      <w:tr w:rsidR="00EA6E35" w:rsidRPr="00EA6E35" w14:paraId="5EF1C11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6AC1F1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79EF09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00FD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EBB730" w14:textId="77777777" w:rsidR="00204042" w:rsidRPr="00EA6E35" w:rsidRDefault="00E0300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DFACB7" w14:textId="03BDD28A" w:rsidR="00204042" w:rsidRPr="00EA6E35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I agree.</w:t>
            </w:r>
          </w:p>
        </w:tc>
      </w:tr>
      <w:tr w:rsidR="00EA6E35" w:rsidRPr="00EA6E35" w14:paraId="7DEBEFF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8A9787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EE40B0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87140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185B9D" w14:textId="77777777" w:rsidR="00204042" w:rsidRPr="00EA6E35" w:rsidRDefault="00E0300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7F4E4F" w14:textId="2442A996" w:rsidR="00204042" w:rsidRPr="00EA6E35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I agree.</w:t>
            </w:r>
          </w:p>
        </w:tc>
      </w:tr>
      <w:tr w:rsidR="00EA6E35" w:rsidRPr="00EA6E35" w14:paraId="6A1CB49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6274B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F25103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EBBF23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105B30" w14:textId="77777777" w:rsidR="00204042" w:rsidRPr="00EA6E35" w:rsidRDefault="00E0300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870021" w14:textId="2C70B4D6" w:rsidR="00204042" w:rsidRPr="00EA6E35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I agree.</w:t>
            </w:r>
          </w:p>
        </w:tc>
      </w:tr>
      <w:tr w:rsidR="00EA6E35" w:rsidRPr="00EA6E35" w14:paraId="3842801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493DC7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16D3E03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4DB7E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943664" w14:textId="77777777" w:rsidR="00204042" w:rsidRPr="00EA6E35" w:rsidRDefault="00E0300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75345" w14:textId="7AD64B4F" w:rsidR="00204042" w:rsidRPr="00EA6E35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I agree.</w:t>
            </w:r>
          </w:p>
        </w:tc>
      </w:tr>
      <w:tr w:rsidR="00EA6E35" w:rsidRPr="00EA6E35" w14:paraId="0763FD5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37EBB5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E5A6F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C89B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EBA92A" w14:textId="77777777" w:rsidR="00204042" w:rsidRPr="00EA6E35" w:rsidRDefault="00E0300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C583F3" w14:textId="4902787C" w:rsidR="00204042" w:rsidRPr="00EA6E35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I agree.</w:t>
            </w:r>
          </w:p>
        </w:tc>
      </w:tr>
      <w:tr w:rsidR="00EA6E35" w:rsidRPr="00EA6E35" w14:paraId="21BDFA9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FB8478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915C5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51FD9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6DE3BBD2" w14:textId="77777777" w:rsidR="00204042" w:rsidRDefault="00E0300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14:paraId="54A94805" w14:textId="77777777" w:rsidR="009C1965" w:rsidRPr="00EA6E35" w:rsidRDefault="009C196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Include the detailed discussion on how and why the results obtained.</w:t>
            </w:r>
          </w:p>
        </w:tc>
        <w:tc>
          <w:tcPr>
            <w:tcW w:w="1667" w:type="pct"/>
          </w:tcPr>
          <w:p w14:paraId="7D3CD4D5" w14:textId="35AA49FF" w:rsidR="00204042" w:rsidRPr="00EA6E35" w:rsidRDefault="00070BF0" w:rsidP="00070B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 I will add to the manuscript</w:t>
            </w:r>
          </w:p>
        </w:tc>
      </w:tr>
      <w:tr w:rsidR="00EA6E35" w:rsidRPr="00EA6E35" w14:paraId="51E8774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4385F1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97637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3D331A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1DE25FE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26447EE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285A51" w14:textId="77777777" w:rsidR="00204042" w:rsidRPr="00EA6E35" w:rsidRDefault="00916BC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1D9BA1" w14:textId="62F3578E" w:rsidR="00204042" w:rsidRPr="00EA6E35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IN"/>
              </w:rPr>
              <w:t>Yes, it’s suitable.</w:t>
            </w:r>
          </w:p>
        </w:tc>
      </w:tr>
      <w:tr w:rsidR="00EA6E35" w:rsidRPr="00EA6E35" w14:paraId="286A90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33FDE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BA0B2C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F8568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1CAD79" w14:textId="77777777" w:rsidR="00204042" w:rsidRPr="00EA6E35" w:rsidRDefault="00916BC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37BD6B" w14:textId="2C72E124" w:rsidR="00204042" w:rsidRPr="00EA6E35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IN"/>
              </w:rPr>
              <w:t>Yes, it’s suitable.</w:t>
            </w:r>
          </w:p>
        </w:tc>
      </w:tr>
      <w:tr w:rsidR="00EA6E35" w:rsidRPr="00EA6E35" w14:paraId="195B40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282F2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FA6045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00A21E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583B21" w14:textId="77777777" w:rsidR="00204042" w:rsidRPr="00EA6E35" w:rsidRDefault="00916BC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13FD9" w14:textId="4E33F3E6" w:rsidR="00204042" w:rsidRPr="00EA6E35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IN"/>
              </w:rPr>
              <w:t>Yes, it’s suitable.</w:t>
            </w:r>
          </w:p>
        </w:tc>
      </w:tr>
      <w:tr w:rsidR="00EA6E35" w:rsidRPr="00EA6E35" w14:paraId="0CF068B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B3F800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F3DFF5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8FF8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EE9E27" w14:textId="77777777" w:rsidR="00204042" w:rsidRDefault="00916BC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71361109" w14:textId="77777777" w:rsidR="00A56B5B" w:rsidRPr="00EA6E35" w:rsidRDefault="00A56B5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Rewrite the limitation more clearly.</w:t>
            </w:r>
          </w:p>
        </w:tc>
        <w:tc>
          <w:tcPr>
            <w:tcW w:w="1667" w:type="pct"/>
          </w:tcPr>
          <w:p w14:paraId="4238826D" w14:textId="3FCC397F" w:rsidR="00204042" w:rsidRPr="00EA6E35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 I will add to the manuscript</w:t>
            </w:r>
          </w:p>
        </w:tc>
      </w:tr>
      <w:tr w:rsidR="00EA6E35" w:rsidRPr="00EA6E35" w14:paraId="36C34D8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ED00A6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83EE2E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3A8D5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C0E95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9C39EAC" w14:textId="77777777" w:rsidR="00204042" w:rsidRPr="00EA6E35" w:rsidRDefault="00E0300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AAE296" w14:textId="3F0041AB" w:rsidR="00204042" w:rsidRPr="00EA6E35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IN"/>
              </w:rPr>
              <w:t>Yes, it’s suitable.</w:t>
            </w:r>
          </w:p>
        </w:tc>
      </w:tr>
      <w:tr w:rsidR="00EA6E35" w:rsidRPr="00EA6E35" w14:paraId="4A22A5B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817D31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ACCDF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65E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4A62D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BDDB92" w14:textId="77777777" w:rsidR="00204042" w:rsidRPr="00EA6E35" w:rsidRDefault="00E0300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9D3C64" w14:textId="07E415EA" w:rsidR="00204042" w:rsidRPr="00EA6E35" w:rsidRDefault="00070BF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IN"/>
              </w:rPr>
              <w:t>Yes, it’s suitable.</w:t>
            </w:r>
          </w:p>
        </w:tc>
      </w:tr>
    </w:tbl>
    <w:p w14:paraId="2E3B3737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0C2107F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FFFB7F9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0418B26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18"/>
        <w:gridCol w:w="3020"/>
        <w:gridCol w:w="3020"/>
      </w:tblGrid>
      <w:tr w:rsidR="00EA6E35" w:rsidRPr="00EA6E35" w14:paraId="5DBBF6C3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D83F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1E15B5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F337F51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A839F7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C4960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DABBDB9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EF6727B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9291C8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54EF68DE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F96E3DD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AB07F9B" w14:textId="77777777" w:rsidR="00204042" w:rsidRDefault="001150B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401C53EC" w14:textId="77777777" w:rsidR="009B7913" w:rsidRPr="00EA6E35" w:rsidRDefault="009B791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Title should be revised and more clear</w:t>
            </w:r>
            <w:r w:rsidR="00D148F5"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9CC4CD1" w14:textId="2230A010" w:rsidR="004552AF" w:rsidRPr="004552AF" w:rsidRDefault="00690DA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  <w:r>
              <w:rPr>
                <w:lang w:val="en-IN"/>
              </w:rPr>
              <w:t>Yes, I agree. T</w:t>
            </w:r>
            <w:bookmarkStart w:id="0" w:name="_GoBack"/>
            <w:bookmarkEnd w:id="0"/>
            <w:r>
              <w:rPr>
                <w:lang w:val="en-IN"/>
              </w:rPr>
              <w:t xml:space="preserve">he title changed  </w:t>
            </w:r>
            <w:r w:rsidR="004552AF" w:rsidRPr="00690DAF">
              <w:rPr>
                <w:b/>
              </w:rPr>
              <w:t>An Empirical Analysis of Growth and Instability in Brinjal Production and Prices: A Time-Series Approach</w:t>
            </w:r>
          </w:p>
        </w:tc>
      </w:tr>
      <w:tr w:rsidR="00EA6E35" w:rsidRPr="00EA6E35" w14:paraId="377888C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09A4D3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A90AC6A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2B33474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941864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C8CFFF" w14:textId="77777777" w:rsidR="00204042" w:rsidRPr="00EA6E35" w:rsidRDefault="001150B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E035B0" w14:textId="70750F2C" w:rsidR="00204042" w:rsidRPr="00EA6E35" w:rsidRDefault="004552A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I agree.</w:t>
            </w:r>
          </w:p>
        </w:tc>
      </w:tr>
      <w:tr w:rsidR="00EA6E35" w:rsidRPr="00EA6E35" w14:paraId="0835CD23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247DC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0FA37AC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A36AF67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EF3EE2B" w14:textId="77777777" w:rsidR="00204042" w:rsidRDefault="001150B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="003F4C5A">
              <w:rPr>
                <w:bCs/>
                <w:sz w:val="20"/>
                <w:szCs w:val="20"/>
                <w:lang w:val="en-GB"/>
              </w:rPr>
              <w:t>Y</w:t>
            </w:r>
            <w:r>
              <w:rPr>
                <w:bCs/>
                <w:sz w:val="20"/>
                <w:szCs w:val="20"/>
                <w:lang w:val="en-GB"/>
              </w:rPr>
              <w:t>es</w:t>
            </w:r>
          </w:p>
          <w:p w14:paraId="0F04A2E5" w14:textId="77777777" w:rsidR="003F4C5A" w:rsidRPr="00EA6E35" w:rsidRDefault="003F4C5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Include a detailed discussion.</w:t>
            </w:r>
          </w:p>
        </w:tc>
        <w:tc>
          <w:tcPr>
            <w:tcW w:w="1667" w:type="pct"/>
          </w:tcPr>
          <w:p w14:paraId="3FE9D24E" w14:textId="3E792BE0" w:rsidR="00204042" w:rsidRPr="00EA6E35" w:rsidRDefault="004552A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 I will add to the manuscript</w:t>
            </w:r>
          </w:p>
        </w:tc>
      </w:tr>
      <w:tr w:rsidR="00EA6E35" w:rsidRPr="00EA6E35" w14:paraId="4773CBB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0B602E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6757B7C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40F156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1B58DC0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D0BDD76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3BC220" w14:textId="77777777" w:rsidR="00204042" w:rsidRPr="00EA6E35" w:rsidRDefault="001150B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667" w:type="pct"/>
          </w:tcPr>
          <w:p w14:paraId="5E92F953" w14:textId="17DD1385" w:rsidR="00204042" w:rsidRPr="00EA6E35" w:rsidRDefault="004552A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I agree.</w:t>
            </w:r>
          </w:p>
        </w:tc>
      </w:tr>
      <w:tr w:rsidR="00EA6E35" w:rsidRPr="00EA6E35" w14:paraId="5CFACBCC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05B91F6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FB59B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CADA908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1D3A72CC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652BC3F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0CA950" w14:textId="77777777" w:rsidR="00204042" w:rsidRPr="00EA6E35" w:rsidRDefault="001150B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C80F2B" w14:textId="174295AF" w:rsidR="00204042" w:rsidRPr="00EA6E35" w:rsidRDefault="004552A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I agree.</w:t>
            </w:r>
          </w:p>
        </w:tc>
      </w:tr>
    </w:tbl>
    <w:p w14:paraId="1C692F99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 w:rsidSect="00BC22EE">
      <w:headerReference w:type="default" r:id="rId8"/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5AE46" w14:textId="77777777" w:rsidR="00010014" w:rsidRDefault="00010014">
      <w:r>
        <w:separator/>
      </w:r>
    </w:p>
  </w:endnote>
  <w:endnote w:type="continuationSeparator" w:id="0">
    <w:p w14:paraId="614B95A3" w14:textId="77777777" w:rsidR="00010014" w:rsidRDefault="0001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4E82A" w14:textId="77777777" w:rsidR="00204042" w:rsidRDefault="00204042">
    <w:pPr>
      <w:pStyle w:val="Footer"/>
      <w:jc w:val="right"/>
    </w:pPr>
  </w:p>
  <w:p w14:paraId="599B7556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54C8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54C8F">
      <w:rPr>
        <w:b/>
        <w:sz w:val="20"/>
      </w:rPr>
      <w:fldChar w:fldCharType="separate"/>
    </w:r>
    <w:r w:rsidR="00690DAF">
      <w:rPr>
        <w:b/>
        <w:noProof/>
        <w:sz w:val="20"/>
      </w:rPr>
      <w:t>1</w:t>
    </w:r>
    <w:r w:rsidR="00654C8F">
      <w:rPr>
        <w:b/>
        <w:sz w:val="20"/>
      </w:rPr>
      <w:fldChar w:fldCharType="end"/>
    </w:r>
    <w:r>
      <w:rPr>
        <w:sz w:val="20"/>
      </w:rPr>
      <w:t xml:space="preserve"> of </w:t>
    </w:r>
    <w:r w:rsidR="00654C8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54C8F">
      <w:rPr>
        <w:b/>
        <w:sz w:val="20"/>
      </w:rPr>
      <w:fldChar w:fldCharType="separate"/>
    </w:r>
    <w:r w:rsidR="00690DAF">
      <w:rPr>
        <w:b/>
        <w:noProof/>
        <w:sz w:val="20"/>
      </w:rPr>
      <w:t>4</w:t>
    </w:r>
    <w:r w:rsidR="00654C8F">
      <w:rPr>
        <w:b/>
        <w:sz w:val="20"/>
      </w:rPr>
      <w:fldChar w:fldCharType="end"/>
    </w:r>
  </w:p>
  <w:p w14:paraId="3BF15B87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5512A7A" w14:textId="77777777" w:rsidR="00204042" w:rsidRDefault="00204042">
    <w:pPr>
      <w:pStyle w:val="Footer"/>
      <w:jc w:val="right"/>
    </w:pPr>
  </w:p>
  <w:p w14:paraId="05D75B66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2ECA7" w14:textId="77777777" w:rsidR="00010014" w:rsidRDefault="00010014">
      <w:r>
        <w:separator/>
      </w:r>
    </w:p>
  </w:footnote>
  <w:footnote w:type="continuationSeparator" w:id="0">
    <w:p w14:paraId="6A50E64A" w14:textId="77777777" w:rsidR="00010014" w:rsidRDefault="00010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5B6DC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9A4CD5F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04042"/>
    <w:rsid w:val="00010014"/>
    <w:rsid w:val="00070BF0"/>
    <w:rsid w:val="0007215D"/>
    <w:rsid w:val="001061B4"/>
    <w:rsid w:val="001150B6"/>
    <w:rsid w:val="00204042"/>
    <w:rsid w:val="00206283"/>
    <w:rsid w:val="00261933"/>
    <w:rsid w:val="002B2844"/>
    <w:rsid w:val="002C66D6"/>
    <w:rsid w:val="0032395F"/>
    <w:rsid w:val="00325C43"/>
    <w:rsid w:val="00340765"/>
    <w:rsid w:val="003F4C5A"/>
    <w:rsid w:val="00416C53"/>
    <w:rsid w:val="00436140"/>
    <w:rsid w:val="004552AF"/>
    <w:rsid w:val="004F56D4"/>
    <w:rsid w:val="005C677A"/>
    <w:rsid w:val="00651DDD"/>
    <w:rsid w:val="006534F5"/>
    <w:rsid w:val="00654C8F"/>
    <w:rsid w:val="00690DAF"/>
    <w:rsid w:val="006B474F"/>
    <w:rsid w:val="007A3446"/>
    <w:rsid w:val="007A699C"/>
    <w:rsid w:val="00816255"/>
    <w:rsid w:val="008403F2"/>
    <w:rsid w:val="00893C10"/>
    <w:rsid w:val="008D2987"/>
    <w:rsid w:val="008F454F"/>
    <w:rsid w:val="00916BCD"/>
    <w:rsid w:val="00925CDC"/>
    <w:rsid w:val="009A3A95"/>
    <w:rsid w:val="009A6582"/>
    <w:rsid w:val="009B7913"/>
    <w:rsid w:val="009C1965"/>
    <w:rsid w:val="00A56B5B"/>
    <w:rsid w:val="00A7113E"/>
    <w:rsid w:val="00AA476E"/>
    <w:rsid w:val="00AF3F59"/>
    <w:rsid w:val="00BC22EE"/>
    <w:rsid w:val="00BC61FF"/>
    <w:rsid w:val="00C068BD"/>
    <w:rsid w:val="00C139FB"/>
    <w:rsid w:val="00C255C0"/>
    <w:rsid w:val="00C7653E"/>
    <w:rsid w:val="00C9407E"/>
    <w:rsid w:val="00D148F5"/>
    <w:rsid w:val="00D33529"/>
    <w:rsid w:val="00D51B4B"/>
    <w:rsid w:val="00D54072"/>
    <w:rsid w:val="00D80FA9"/>
    <w:rsid w:val="00DE5FC7"/>
    <w:rsid w:val="00DF4831"/>
    <w:rsid w:val="00E02838"/>
    <w:rsid w:val="00E03006"/>
    <w:rsid w:val="00E13F66"/>
    <w:rsid w:val="00E24527"/>
    <w:rsid w:val="00E46CBC"/>
    <w:rsid w:val="00E6576D"/>
    <w:rsid w:val="00E716BF"/>
    <w:rsid w:val="00EA6E35"/>
    <w:rsid w:val="00EE3E18"/>
    <w:rsid w:val="00EF087A"/>
    <w:rsid w:val="00F30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9724FF"/>
  <w15:docId w15:val="{5AECECD2-E343-4845-A6DA-AE35A02F4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C8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54C8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54C8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54C8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54C8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54C8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54C8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54C8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54C8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54C8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54C8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4C8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54C8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4C8F"/>
    <w:pPr>
      <w:ind w:left="720"/>
      <w:contextualSpacing/>
    </w:pPr>
  </w:style>
  <w:style w:type="paragraph" w:styleId="Revision">
    <w:name w:val="Revision"/>
    <w:hidden/>
    <w:uiPriority w:val="99"/>
    <w:semiHidden/>
    <w:rsid w:val="00654C8F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54C8F"/>
    <w:rPr>
      <w:color w:val="800080"/>
      <w:u w:val="single"/>
    </w:rPr>
  </w:style>
  <w:style w:type="table" w:styleId="TableGrid">
    <w:name w:val="Table Grid"/>
    <w:basedOn w:val="TableNormal"/>
    <w:uiPriority w:val="59"/>
    <w:rsid w:val="00654C8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54C8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54C8F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A34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ee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</cp:lastModifiedBy>
  <cp:revision>25</cp:revision>
  <cp:lastPrinted>2026-05-16T05:17:00Z</cp:lastPrinted>
  <dcterms:created xsi:type="dcterms:W3CDTF">2026-05-16T06:02:00Z</dcterms:created>
  <dcterms:modified xsi:type="dcterms:W3CDTF">2026-05-16T14:13:00Z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